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091DF" w14:textId="77777777" w:rsidR="003A09A5" w:rsidRDefault="003A09A5" w:rsidP="003A09A5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Зачетный тест по теме «Зарубежная Азия»:</w:t>
      </w:r>
    </w:p>
    <w:p w14:paraId="4AA90914" w14:textId="77777777" w:rsidR="003A09A5" w:rsidRDefault="003A09A5" w:rsidP="003A09A5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14:paraId="51CE21C6" w14:textId="77777777" w:rsidR="003A09A5" w:rsidRDefault="003A09A5" w:rsidP="003A09A5">
      <w:pPr>
        <w:pStyle w:val="a3"/>
        <w:spacing w:before="0" w:beforeAutospacing="0" w:after="0" w:afterAutospacing="0"/>
      </w:pPr>
      <w:r>
        <w:t>1. Выберите из перечисленных азиатских стран страну с формой правления ограниченная монархия</w:t>
      </w:r>
    </w:p>
    <w:p w14:paraId="6BF29D24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Индия</w:t>
      </w:r>
    </w:p>
    <w:p w14:paraId="558363B7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Китай</w:t>
      </w:r>
    </w:p>
    <w:p w14:paraId="2C954437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Республика Корея</w:t>
      </w:r>
    </w:p>
    <w:p w14:paraId="7566B88F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Таиланд</w:t>
      </w:r>
    </w:p>
    <w:p w14:paraId="00C34A34" w14:textId="77777777" w:rsidR="003A09A5" w:rsidRDefault="003A09A5" w:rsidP="003A09A5">
      <w:pPr>
        <w:pStyle w:val="a3"/>
        <w:spacing w:before="0" w:beforeAutospacing="0" w:after="0" w:afterAutospacing="0"/>
      </w:pPr>
      <w:r>
        <w:t>2. Высокий уровень экономического и социального развития страны характеризуется в первую очередь:</w:t>
      </w:r>
    </w:p>
    <w:p w14:paraId="5F0250EE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Численностью населения</w:t>
      </w:r>
    </w:p>
    <w:p w14:paraId="76E7A276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ВВП на душу населения</w:t>
      </w:r>
    </w:p>
    <w:p w14:paraId="2F5072AB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Плотностью населения</w:t>
      </w:r>
    </w:p>
    <w:p w14:paraId="3C4BCFE1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Ценами на газеты и журналы</w:t>
      </w:r>
    </w:p>
    <w:p w14:paraId="4372C8B3" w14:textId="77777777" w:rsidR="003A09A5" w:rsidRDefault="003A09A5" w:rsidP="003A09A5">
      <w:pPr>
        <w:pStyle w:val="a3"/>
        <w:spacing w:before="0" w:beforeAutospacing="0" w:after="0" w:afterAutospacing="0"/>
      </w:pPr>
      <w:r>
        <w:t xml:space="preserve">3. Какое государство Азии после </w:t>
      </w:r>
      <w:r>
        <w:rPr>
          <w:lang w:val="en-US"/>
        </w:rPr>
        <w:t>II</w:t>
      </w:r>
      <w:r>
        <w:t xml:space="preserve"> мировой войны оказалось разделенным на два?</w:t>
      </w:r>
    </w:p>
    <w:p w14:paraId="258A4C54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Япония</w:t>
      </w:r>
    </w:p>
    <w:p w14:paraId="459EE910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Корея</w:t>
      </w:r>
    </w:p>
    <w:p w14:paraId="7C5FEDA4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Чехословакия</w:t>
      </w:r>
    </w:p>
    <w:p w14:paraId="072C9CD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Германия</w:t>
      </w:r>
    </w:p>
    <w:p w14:paraId="55890206" w14:textId="77777777" w:rsidR="003A09A5" w:rsidRDefault="003A09A5" w:rsidP="003A09A5">
      <w:pPr>
        <w:pStyle w:val="a3"/>
        <w:spacing w:before="0" w:beforeAutospacing="0" w:after="0" w:afterAutospacing="0"/>
      </w:pPr>
      <w:r>
        <w:t>4. На протяжении всего послевоенного периода главной «горячей точкой» планеты остается:</w:t>
      </w:r>
    </w:p>
    <w:p w14:paraId="041F82F0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США</w:t>
      </w:r>
    </w:p>
    <w:p w14:paraId="47EEF419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Экваториальная Африка</w:t>
      </w:r>
    </w:p>
    <w:p w14:paraId="351744CA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Ближний Восток</w:t>
      </w:r>
    </w:p>
    <w:p w14:paraId="58B6CDD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Россия</w:t>
      </w:r>
    </w:p>
    <w:p w14:paraId="78030CB0" w14:textId="77777777" w:rsidR="003A09A5" w:rsidRDefault="003A09A5" w:rsidP="003A09A5">
      <w:pPr>
        <w:pStyle w:val="a3"/>
        <w:spacing w:before="0" w:beforeAutospacing="0" w:after="0" w:afterAutospacing="0"/>
      </w:pPr>
      <w:r>
        <w:t>5. «Демографический взрыв» характерен для стран:</w:t>
      </w:r>
    </w:p>
    <w:p w14:paraId="280AB180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Восточной Европы</w:t>
      </w:r>
    </w:p>
    <w:p w14:paraId="3D485531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Переселенческого типа</w:t>
      </w:r>
    </w:p>
    <w:p w14:paraId="1AF8FC8A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Азии, Африки и Латинской Америки</w:t>
      </w:r>
    </w:p>
    <w:p w14:paraId="5CFCF566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Австралии и Океании</w:t>
      </w:r>
    </w:p>
    <w:p w14:paraId="6F5F3DE4" w14:textId="77777777" w:rsidR="003A09A5" w:rsidRDefault="003A09A5" w:rsidP="003A09A5">
      <w:pPr>
        <w:pStyle w:val="a3"/>
        <w:spacing w:before="0" w:beforeAutospacing="0" w:after="0" w:afterAutospacing="0"/>
      </w:pPr>
      <w:r>
        <w:t>6. Страна, занимающая 1-е место по численности населения</w:t>
      </w:r>
    </w:p>
    <w:p w14:paraId="33D64CFD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Индия</w:t>
      </w:r>
    </w:p>
    <w:p w14:paraId="3F5454CF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Россия</w:t>
      </w:r>
    </w:p>
    <w:p w14:paraId="21466D4E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Китай</w:t>
      </w:r>
    </w:p>
    <w:p w14:paraId="25DC1697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Бангладеш</w:t>
      </w:r>
    </w:p>
    <w:p w14:paraId="075B5CC0" w14:textId="77777777" w:rsidR="003A09A5" w:rsidRDefault="003A09A5" w:rsidP="003A09A5">
      <w:pPr>
        <w:pStyle w:val="a3"/>
        <w:spacing w:before="0" w:beforeAutospacing="0" w:after="0" w:afterAutospacing="0"/>
      </w:pPr>
      <w:r>
        <w:t>7. Наиболее «голодным» регионом мира является:</w:t>
      </w:r>
    </w:p>
    <w:p w14:paraId="5701E69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Африка</w:t>
      </w:r>
    </w:p>
    <w:p w14:paraId="7EF77169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Азия</w:t>
      </w:r>
    </w:p>
    <w:p w14:paraId="75C6CB71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Океания</w:t>
      </w:r>
    </w:p>
    <w:p w14:paraId="6677A975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Латинская Америка</w:t>
      </w:r>
    </w:p>
    <w:p w14:paraId="17ACCDA4" w14:textId="77777777" w:rsidR="003A09A5" w:rsidRDefault="003A09A5" w:rsidP="003A09A5">
      <w:pPr>
        <w:pStyle w:val="a3"/>
        <w:spacing w:before="0" w:beforeAutospacing="0" w:after="0" w:afterAutospacing="0"/>
      </w:pPr>
      <w:r>
        <w:t>8. Образование многонациональных государств объясняется в первую очередь:</w:t>
      </w:r>
    </w:p>
    <w:p w14:paraId="5B59C1C7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Историей населения и освоения территории</w:t>
      </w:r>
    </w:p>
    <w:p w14:paraId="1D6BC7C9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Экономическим развитием государства</w:t>
      </w:r>
    </w:p>
    <w:p w14:paraId="4ADC315A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Наличием больших городов</w:t>
      </w:r>
    </w:p>
    <w:p w14:paraId="7C5E2089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Внутренними миграциями населения</w:t>
      </w:r>
    </w:p>
    <w:p w14:paraId="4213159D" w14:textId="77777777" w:rsidR="003A09A5" w:rsidRDefault="003A09A5" w:rsidP="003A09A5">
      <w:pPr>
        <w:pStyle w:val="a3"/>
        <w:spacing w:before="0" w:beforeAutospacing="0" w:after="0" w:afterAutospacing="0"/>
      </w:pPr>
      <w:r>
        <w:t>9. Столицей Казахстана является:</w:t>
      </w:r>
    </w:p>
    <w:p w14:paraId="71310CF6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Астана</w:t>
      </w:r>
    </w:p>
    <w:p w14:paraId="01CB2CE9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Бишкек</w:t>
      </w:r>
    </w:p>
    <w:p w14:paraId="6A869DB7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      Ашхабад</w:t>
      </w:r>
    </w:p>
    <w:p w14:paraId="495D62BA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      Пхеньян</w:t>
      </w:r>
    </w:p>
    <w:p w14:paraId="1EA163F9" w14:textId="77777777" w:rsidR="003A09A5" w:rsidRDefault="003A09A5" w:rsidP="003A09A5">
      <w:pPr>
        <w:pStyle w:val="a3"/>
        <w:spacing w:before="0" w:beforeAutospacing="0" w:after="0" w:afterAutospacing="0"/>
      </w:pPr>
      <w:r>
        <w:t>10. Специализацией Японии в мировом хозяйстве является:</w:t>
      </w:r>
    </w:p>
    <w:p w14:paraId="3084F83D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Выращивание чая, риса, хлопка, джута.</w:t>
      </w:r>
    </w:p>
    <w:p w14:paraId="7833F926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lastRenderedPageBreak/>
        <w:t>2.      Тяжелое машиностроение, военная техника</w:t>
      </w:r>
    </w:p>
    <w:p w14:paraId="7CEA2175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Роботостроение, электротехника</w:t>
      </w:r>
    </w:p>
    <w:p w14:paraId="3D12930B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Сельскохозяйственное машиностроение</w:t>
      </w:r>
    </w:p>
    <w:p w14:paraId="0C9FEB7C" w14:textId="77777777" w:rsidR="003A09A5" w:rsidRDefault="003A09A5" w:rsidP="003A09A5">
      <w:pPr>
        <w:pStyle w:val="a3"/>
        <w:spacing w:before="0" w:beforeAutospacing="0" w:after="0" w:afterAutospacing="0"/>
      </w:pPr>
      <w:r>
        <w:t>11. Районы нового освоения:</w:t>
      </w:r>
    </w:p>
    <w:p w14:paraId="6E19A965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Богаты природными ресурсами</w:t>
      </w:r>
    </w:p>
    <w:p w14:paraId="69846E1E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Имеют выход к морю</w:t>
      </w:r>
    </w:p>
    <w:p w14:paraId="18815A6E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Занимают удобное географическое положение</w:t>
      </w:r>
    </w:p>
    <w:p w14:paraId="3576E628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Находятся на перекрестке транспортных путей международного значения</w:t>
      </w:r>
    </w:p>
    <w:p w14:paraId="2D686F37" w14:textId="77777777" w:rsidR="003A09A5" w:rsidRDefault="003A09A5" w:rsidP="003A09A5">
      <w:pPr>
        <w:pStyle w:val="a3"/>
        <w:spacing w:before="0" w:beforeAutospacing="0" w:after="0" w:afterAutospacing="0"/>
      </w:pPr>
      <w:r>
        <w:t>12. Первое место по добычи нефти занимает:</w:t>
      </w:r>
    </w:p>
    <w:p w14:paraId="1A7F4CED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Саудовская Аравия</w:t>
      </w:r>
    </w:p>
    <w:p w14:paraId="20B6DF90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Россия</w:t>
      </w:r>
    </w:p>
    <w:p w14:paraId="22AB6B62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США</w:t>
      </w:r>
    </w:p>
    <w:p w14:paraId="254360CD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Иран</w:t>
      </w:r>
    </w:p>
    <w:p w14:paraId="24E555EA" w14:textId="77777777" w:rsidR="003A09A5" w:rsidRDefault="003A09A5" w:rsidP="003A09A5">
      <w:pPr>
        <w:pStyle w:val="a3"/>
        <w:spacing w:before="0" w:beforeAutospacing="0" w:after="0" w:afterAutospacing="0"/>
      </w:pPr>
      <w:r>
        <w:t>13. Азия – родина:</w:t>
      </w:r>
    </w:p>
    <w:p w14:paraId="0D1DC9C1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Ислама</w:t>
      </w:r>
    </w:p>
    <w:p w14:paraId="4AD19920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Буддизма</w:t>
      </w:r>
    </w:p>
    <w:p w14:paraId="65EC3A50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Индуизма</w:t>
      </w:r>
    </w:p>
    <w:p w14:paraId="3285F929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Всех мировых религий</w:t>
      </w:r>
    </w:p>
    <w:p w14:paraId="58B47B86" w14:textId="77777777" w:rsidR="003A09A5" w:rsidRDefault="003A09A5" w:rsidP="003A09A5">
      <w:pPr>
        <w:pStyle w:val="a3"/>
        <w:spacing w:before="0" w:beforeAutospacing="0" w:after="0" w:afterAutospacing="0"/>
      </w:pPr>
      <w:r>
        <w:t>14. Один из главных факторов, определяющих выгодность географического положения стран Азии:</w:t>
      </w:r>
    </w:p>
    <w:p w14:paraId="1EF3B785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Наличие рек и озер</w:t>
      </w:r>
    </w:p>
    <w:p w14:paraId="06D43C1E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Выход к морю</w:t>
      </w:r>
    </w:p>
    <w:p w14:paraId="1712F35D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Страны – соседи</w:t>
      </w:r>
    </w:p>
    <w:p w14:paraId="4D0EED8F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Наличие уникальных географических объектов</w:t>
      </w:r>
    </w:p>
    <w:p w14:paraId="50BC5852" w14:textId="77777777" w:rsidR="003A09A5" w:rsidRDefault="003A09A5" w:rsidP="003A09A5">
      <w:pPr>
        <w:pStyle w:val="a3"/>
        <w:spacing w:before="0" w:beforeAutospacing="0" w:after="0" w:afterAutospacing="0"/>
      </w:pPr>
      <w:r>
        <w:t>16. Международная организация АСЕАН представляет государства региона:</w:t>
      </w:r>
    </w:p>
    <w:p w14:paraId="649525AB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Центральная Америка</w:t>
      </w:r>
    </w:p>
    <w:p w14:paraId="48D2EFD5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Центральная Африка</w:t>
      </w:r>
    </w:p>
    <w:p w14:paraId="5F4788A2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Юго - Восточная Азия</w:t>
      </w:r>
    </w:p>
    <w:p w14:paraId="565188EA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Юго-Западная Азия </w:t>
      </w:r>
    </w:p>
    <w:p w14:paraId="10FE5F96" w14:textId="77777777" w:rsidR="003A09A5" w:rsidRPr="003A09A5" w:rsidRDefault="003A09A5" w:rsidP="003A09A5"/>
    <w:p w14:paraId="09A5CA86" w14:textId="77777777" w:rsidR="003A09A5" w:rsidRDefault="003A09A5" w:rsidP="003A09A5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Зачетный тест по теме «Зарубежная Азия»:</w:t>
      </w:r>
    </w:p>
    <w:p w14:paraId="38571FAB" w14:textId="77777777" w:rsidR="003A09A5" w:rsidRDefault="003A09A5" w:rsidP="003A09A5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14:paraId="0166A450" w14:textId="77777777" w:rsidR="003A09A5" w:rsidRDefault="003A09A5" w:rsidP="003A09A5">
      <w:pPr>
        <w:pStyle w:val="a3"/>
        <w:spacing w:before="0" w:beforeAutospacing="0" w:after="0" w:afterAutospacing="0"/>
      </w:pPr>
      <w:r>
        <w:t>1. На протяжении всего послевоенного периода главной «горячей точкой» планеты остается:</w:t>
      </w:r>
    </w:p>
    <w:p w14:paraId="59BA4596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1.      Ближний Восток </w:t>
      </w:r>
    </w:p>
    <w:p w14:paraId="5A0C71FE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Россия</w:t>
      </w:r>
    </w:p>
    <w:p w14:paraId="2A7E1529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США</w:t>
      </w:r>
    </w:p>
    <w:p w14:paraId="41FE9159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Экваториальная Африка</w:t>
      </w:r>
    </w:p>
    <w:p w14:paraId="5E1AD9CC" w14:textId="77777777" w:rsidR="003A09A5" w:rsidRDefault="003A09A5" w:rsidP="003A09A5">
      <w:pPr>
        <w:pStyle w:val="a3"/>
        <w:spacing w:before="0" w:beforeAutospacing="0" w:after="0" w:afterAutospacing="0"/>
      </w:pPr>
      <w:r>
        <w:t>2. Первое место по добычи нефти занимает:</w:t>
      </w:r>
    </w:p>
    <w:p w14:paraId="4722587A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Россия</w:t>
      </w:r>
    </w:p>
    <w:p w14:paraId="0BA91358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2.      Саудовская Аравия </w:t>
      </w:r>
    </w:p>
    <w:p w14:paraId="7057D455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США</w:t>
      </w:r>
    </w:p>
    <w:p w14:paraId="7479B80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Иран</w:t>
      </w:r>
    </w:p>
    <w:p w14:paraId="7C954418" w14:textId="77777777" w:rsidR="003A09A5" w:rsidRDefault="003A09A5" w:rsidP="003A09A5">
      <w:pPr>
        <w:pStyle w:val="a3"/>
        <w:spacing w:before="0" w:beforeAutospacing="0" w:after="0" w:afterAutospacing="0"/>
      </w:pPr>
      <w:r>
        <w:t>3. «Демографический взрыв» характерен для стран:</w:t>
      </w:r>
    </w:p>
    <w:p w14:paraId="05625A69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Восточной Европы</w:t>
      </w:r>
    </w:p>
    <w:p w14:paraId="29333434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Переселенческого типа</w:t>
      </w:r>
    </w:p>
    <w:p w14:paraId="2C66825D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Азии, Африки и Латинской Америки</w:t>
      </w:r>
    </w:p>
    <w:p w14:paraId="73A3EA98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Австралии и Океании</w:t>
      </w:r>
    </w:p>
    <w:p w14:paraId="726BCDFD" w14:textId="77777777" w:rsidR="003A09A5" w:rsidRDefault="003A09A5" w:rsidP="003A09A5">
      <w:pPr>
        <w:pStyle w:val="a3"/>
        <w:spacing w:before="0" w:beforeAutospacing="0" w:after="0" w:afterAutospacing="0"/>
      </w:pPr>
      <w:r>
        <w:t>4. Страна, занимающая 1-е место по численности населения</w:t>
      </w:r>
    </w:p>
    <w:p w14:paraId="2CCA5E05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Индия</w:t>
      </w:r>
    </w:p>
    <w:p w14:paraId="6A85AA1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2.      Китай </w:t>
      </w:r>
    </w:p>
    <w:p w14:paraId="24DA86F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Россия</w:t>
      </w:r>
    </w:p>
    <w:p w14:paraId="6E77EF44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lastRenderedPageBreak/>
        <w:t>4.      Бангладеш</w:t>
      </w:r>
    </w:p>
    <w:p w14:paraId="0A22FF7D" w14:textId="77777777" w:rsidR="003A09A5" w:rsidRDefault="003A09A5" w:rsidP="003A09A5">
      <w:pPr>
        <w:pStyle w:val="a3"/>
        <w:spacing w:before="0" w:beforeAutospacing="0" w:after="0" w:afterAutospacing="0"/>
      </w:pPr>
      <w:r>
        <w:t>5. Наиболее «голодным» регионом мира является:</w:t>
      </w:r>
    </w:p>
    <w:p w14:paraId="7BB01494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Африка</w:t>
      </w:r>
    </w:p>
    <w:p w14:paraId="2D127E7C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Азия</w:t>
      </w:r>
    </w:p>
    <w:p w14:paraId="398B1352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Океания</w:t>
      </w:r>
    </w:p>
    <w:p w14:paraId="2770F414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Латинская Америка</w:t>
      </w:r>
    </w:p>
    <w:p w14:paraId="33505B17" w14:textId="77777777" w:rsidR="003A09A5" w:rsidRDefault="003A09A5" w:rsidP="003A09A5">
      <w:pPr>
        <w:pStyle w:val="a3"/>
        <w:spacing w:before="0" w:beforeAutospacing="0" w:after="0" w:afterAutospacing="0"/>
      </w:pPr>
      <w:r>
        <w:t>6. Выберите из перечисленных азиатских стран страну с формой правления ограниченная монархия</w:t>
      </w:r>
    </w:p>
    <w:p w14:paraId="2CC34132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1.      Китай </w:t>
      </w:r>
    </w:p>
    <w:p w14:paraId="59A8EBB6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Таиланд</w:t>
      </w:r>
    </w:p>
    <w:p w14:paraId="40678912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Республика Корея</w:t>
      </w:r>
    </w:p>
    <w:p w14:paraId="5F025D37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Индия</w:t>
      </w:r>
    </w:p>
    <w:p w14:paraId="78BEF379" w14:textId="77777777" w:rsidR="003A09A5" w:rsidRDefault="003A09A5" w:rsidP="003A09A5">
      <w:pPr>
        <w:pStyle w:val="a3"/>
        <w:spacing w:before="0" w:beforeAutospacing="0" w:after="0" w:afterAutospacing="0"/>
      </w:pPr>
      <w:r>
        <w:t>7. Высокий уровень экономического и социального развития страны характеризуется в первую очередь:</w:t>
      </w:r>
    </w:p>
    <w:p w14:paraId="508F69C2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Плотностью населения</w:t>
      </w:r>
    </w:p>
    <w:p w14:paraId="28D91A9C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2.      Ценами на газеты и журналы </w:t>
      </w:r>
    </w:p>
    <w:p w14:paraId="2BDE9210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3.      Численностью населения </w:t>
      </w:r>
    </w:p>
    <w:p w14:paraId="14963CEB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ВВП на душу населения</w:t>
      </w:r>
    </w:p>
    <w:p w14:paraId="62ABB353" w14:textId="77777777" w:rsidR="003A09A5" w:rsidRDefault="003A09A5" w:rsidP="003A09A5">
      <w:pPr>
        <w:pStyle w:val="a3"/>
        <w:spacing w:before="0" w:beforeAutospacing="0" w:after="0" w:afterAutospacing="0"/>
      </w:pPr>
      <w:r>
        <w:t>8. Один из главных факторов, определяющих выгодность географического положения стран Азии:</w:t>
      </w:r>
    </w:p>
    <w:p w14:paraId="700B5A94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1.      Выход к морю </w:t>
      </w:r>
    </w:p>
    <w:p w14:paraId="7E9EE16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Наличие рек и озер</w:t>
      </w:r>
    </w:p>
    <w:p w14:paraId="30399C76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Страны – соседи</w:t>
      </w:r>
    </w:p>
    <w:p w14:paraId="2D341A55" w14:textId="77777777" w:rsidR="003A09A5" w:rsidRDefault="003A09A5" w:rsidP="003A09A5">
      <w:pPr>
        <w:pStyle w:val="a3"/>
        <w:spacing w:before="0" w:beforeAutospacing="0" w:after="0" w:afterAutospacing="0"/>
      </w:pPr>
      <w:r>
        <w:t>9. Районы нового освоения:</w:t>
      </w:r>
    </w:p>
    <w:p w14:paraId="42E302F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Имеют выход к морю</w:t>
      </w:r>
    </w:p>
    <w:p w14:paraId="19F4F67A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2.      Богаты природными ресурсами </w:t>
      </w:r>
    </w:p>
    <w:p w14:paraId="65A063C2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Находятся на перекрестке транспортных путей международного значения</w:t>
      </w:r>
    </w:p>
    <w:p w14:paraId="55200794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4.      Занимают удобное географическое положение </w:t>
      </w:r>
    </w:p>
    <w:p w14:paraId="48CFAD81" w14:textId="77777777" w:rsidR="003A09A5" w:rsidRDefault="003A09A5" w:rsidP="003A09A5">
      <w:pPr>
        <w:pStyle w:val="a3"/>
        <w:spacing w:before="0" w:beforeAutospacing="0" w:after="0" w:afterAutospacing="0"/>
      </w:pPr>
      <w:r>
        <w:t>10. Столицей Казахстана является:</w:t>
      </w:r>
    </w:p>
    <w:p w14:paraId="6240078D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Ашхабад</w:t>
      </w:r>
    </w:p>
    <w:p w14:paraId="4D6E9652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Бишкек</w:t>
      </w:r>
    </w:p>
    <w:p w14:paraId="2689A96C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3.      Астана </w:t>
      </w:r>
    </w:p>
    <w:p w14:paraId="0A3561B7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      Пхеньян</w:t>
      </w:r>
    </w:p>
    <w:p w14:paraId="3CF255EA" w14:textId="77777777" w:rsidR="003A09A5" w:rsidRDefault="003A09A5" w:rsidP="003A09A5">
      <w:pPr>
        <w:pStyle w:val="a3"/>
        <w:spacing w:before="0" w:beforeAutospacing="0" w:after="0" w:afterAutospacing="0"/>
      </w:pPr>
      <w:r>
        <w:t>11. Специализацией Японии в мировом хозяйстве является:</w:t>
      </w:r>
    </w:p>
    <w:p w14:paraId="37D6C0D5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. Тяжелое машиностроение, военная техника</w:t>
      </w:r>
    </w:p>
    <w:p w14:paraId="44B08884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2.      Роботостроение, электротехника </w:t>
      </w:r>
    </w:p>
    <w:p w14:paraId="4372015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Сельскохозяйственное машиностроение</w:t>
      </w:r>
    </w:p>
    <w:p w14:paraId="07A9B109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Выращивание чая, риса, хлопка, джута</w:t>
      </w:r>
    </w:p>
    <w:p w14:paraId="13F95E9E" w14:textId="77777777" w:rsidR="003A09A5" w:rsidRDefault="003A09A5" w:rsidP="003A09A5">
      <w:pPr>
        <w:pStyle w:val="a3"/>
        <w:spacing w:before="0" w:beforeAutospacing="0" w:after="0" w:afterAutospacing="0"/>
      </w:pPr>
      <w:r>
        <w:t>12. Образование многонациональных государств объясняется в первую очередь:</w:t>
      </w:r>
    </w:p>
    <w:p w14:paraId="60AF9DA7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Экономическим развитием государства</w:t>
      </w:r>
    </w:p>
    <w:p w14:paraId="4C3FE9BB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2.      Историей населения и освоения территории </w:t>
      </w:r>
    </w:p>
    <w:p w14:paraId="4AF6918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Внутренними миграциями населения</w:t>
      </w:r>
    </w:p>
    <w:p w14:paraId="70391B9D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4.      Наличием больших городов </w:t>
      </w:r>
    </w:p>
    <w:p w14:paraId="59E54BBF" w14:textId="77777777" w:rsidR="003A09A5" w:rsidRDefault="003A09A5" w:rsidP="003A09A5">
      <w:pPr>
        <w:pStyle w:val="a3"/>
        <w:spacing w:before="0" w:beforeAutospacing="0" w:after="0" w:afterAutospacing="0"/>
      </w:pPr>
      <w:r>
        <w:t>13. Азия – родина:</w:t>
      </w:r>
    </w:p>
    <w:p w14:paraId="4C97C603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1.      Буддизма </w:t>
      </w:r>
    </w:p>
    <w:p w14:paraId="759442F1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Ислама</w:t>
      </w:r>
    </w:p>
    <w:p w14:paraId="53D9204B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3.      Всех мировых религий </w:t>
      </w:r>
    </w:p>
    <w:p w14:paraId="4BB8CA1E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Индуизма</w:t>
      </w:r>
    </w:p>
    <w:p w14:paraId="0B2EB7D2" w14:textId="77777777" w:rsidR="003A09A5" w:rsidRDefault="003A09A5" w:rsidP="003A09A5">
      <w:pPr>
        <w:pStyle w:val="a3"/>
        <w:spacing w:before="0" w:beforeAutospacing="0" w:after="0" w:afterAutospacing="0"/>
      </w:pPr>
      <w:r>
        <w:t>14. Международная организация АСЕАН представляет государства региона:</w:t>
      </w:r>
    </w:p>
    <w:p w14:paraId="1A4E9B61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1.      Юго - Восточная Азия</w:t>
      </w:r>
    </w:p>
    <w:p w14:paraId="54AB9288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Центральная Африка</w:t>
      </w:r>
    </w:p>
    <w:p w14:paraId="55215162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3.      Юго-Западная Азия </w:t>
      </w:r>
    </w:p>
    <w:p w14:paraId="7A3BFE9B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lastRenderedPageBreak/>
        <w:t xml:space="preserve">4.      Центральная Америка </w:t>
      </w:r>
    </w:p>
    <w:p w14:paraId="6AA370A0" w14:textId="77777777" w:rsidR="003A09A5" w:rsidRDefault="003A09A5" w:rsidP="003A09A5">
      <w:pPr>
        <w:pStyle w:val="a3"/>
        <w:spacing w:before="0" w:beforeAutospacing="0" w:after="0" w:afterAutospacing="0"/>
      </w:pPr>
      <w:r>
        <w:t xml:space="preserve">15. Какое государство Азии после </w:t>
      </w:r>
      <w:r>
        <w:rPr>
          <w:lang w:val="en-US"/>
        </w:rPr>
        <w:t>II</w:t>
      </w:r>
      <w:r>
        <w:t xml:space="preserve"> мировой войны оказалось разделенным на два?</w:t>
      </w:r>
    </w:p>
    <w:p w14:paraId="1B248EC2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1.      Корея </w:t>
      </w:r>
    </w:p>
    <w:p w14:paraId="648559C7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2.      Япония</w:t>
      </w:r>
    </w:p>
    <w:p w14:paraId="6AD21510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 xml:space="preserve">3.      Германия </w:t>
      </w:r>
    </w:p>
    <w:p w14:paraId="187EE4A0" w14:textId="77777777" w:rsidR="003A09A5" w:rsidRDefault="003A09A5" w:rsidP="003A09A5">
      <w:pPr>
        <w:pStyle w:val="a3"/>
        <w:spacing w:before="0" w:beforeAutospacing="0" w:after="0" w:afterAutospacing="0"/>
        <w:ind w:left="720" w:hanging="360"/>
      </w:pPr>
      <w:r>
        <w:t>4.      Чехословакия</w:t>
      </w:r>
    </w:p>
    <w:p w14:paraId="5715917C" w14:textId="77777777" w:rsidR="003A09A5" w:rsidRDefault="003A09A5" w:rsidP="003A09A5">
      <w:r>
        <w:t>16. Денежной валютой Японии является</w:t>
      </w:r>
    </w:p>
    <w:p w14:paraId="717B2733" w14:textId="77777777" w:rsidR="003A09A5" w:rsidRDefault="003A09A5" w:rsidP="003A09A5">
      <w:pPr>
        <w:numPr>
          <w:ilvl w:val="0"/>
          <w:numId w:val="1"/>
        </w:numPr>
      </w:pPr>
      <w:r>
        <w:t>Доллар</w:t>
      </w:r>
    </w:p>
    <w:p w14:paraId="1C9BB19C" w14:textId="77777777" w:rsidR="003A09A5" w:rsidRDefault="003A09A5" w:rsidP="003A09A5">
      <w:pPr>
        <w:numPr>
          <w:ilvl w:val="0"/>
          <w:numId w:val="1"/>
        </w:numPr>
      </w:pPr>
      <w:r>
        <w:t>Юань</w:t>
      </w:r>
    </w:p>
    <w:p w14:paraId="1BF97EAC" w14:textId="77777777" w:rsidR="003A09A5" w:rsidRDefault="003A09A5" w:rsidP="003A09A5">
      <w:pPr>
        <w:numPr>
          <w:ilvl w:val="0"/>
          <w:numId w:val="1"/>
        </w:numPr>
      </w:pPr>
      <w:r>
        <w:t>Йена</w:t>
      </w:r>
    </w:p>
    <w:p w14:paraId="02FF567B" w14:textId="77777777" w:rsidR="00A853F9" w:rsidRDefault="00A853F9"/>
    <w:sectPr w:rsidR="00A85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17A60"/>
    <w:multiLevelType w:val="hybridMultilevel"/>
    <w:tmpl w:val="06728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61"/>
    <w:rsid w:val="003A09A5"/>
    <w:rsid w:val="00A51A61"/>
    <w:rsid w:val="00A8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46E1E-E057-4B56-8EAF-55013197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9A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A09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763</Words>
  <Characters>4352</Characters>
  <Application>Microsoft Office Word</Application>
  <DocSecurity>0</DocSecurity>
  <Lines>36</Lines>
  <Paragraphs>10</Paragraphs>
  <ScaleCrop>false</ScaleCrop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2023-01-09T07:25:00Z</dcterms:created>
  <dcterms:modified xsi:type="dcterms:W3CDTF">2023-01-09T07:25:00Z</dcterms:modified>
</cp:coreProperties>
</file>